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D6" w:rsidRPr="000E5090" w:rsidRDefault="00CF05D6" w:rsidP="008E12D3">
      <w:pPr>
        <w:pStyle w:val="Heading2"/>
        <w:tabs>
          <w:tab w:val="left" w:pos="7770"/>
        </w:tabs>
        <w:ind w:right="85"/>
        <w:rPr>
          <w:rFonts w:ascii="Arial" w:hAnsi="Arial" w:cs="Arial"/>
          <w:noProof/>
          <w:sz w:val="32"/>
          <w:szCs w:val="32"/>
          <w:lang w:eastAsia="de-CH"/>
        </w:rPr>
      </w:pPr>
      <w:r w:rsidRPr="00190898">
        <w:rPr>
          <w:rFonts w:ascii="Arial" w:hAnsi="Arial" w:cs="Arial"/>
          <w:noProof/>
          <w:sz w:val="32"/>
          <w:szCs w:val="32"/>
          <w:lang w:eastAsia="de-CH"/>
        </w:rPr>
        <w:t>W110</w:t>
      </w:r>
      <w:r>
        <w:rPr>
          <w:rFonts w:ascii="Arial" w:hAnsi="Arial" w:cs="Arial"/>
          <w:b/>
          <w:noProof/>
          <w:sz w:val="32"/>
          <w:szCs w:val="32"/>
          <w:lang w:eastAsia="de-CH"/>
        </w:rPr>
        <w:t xml:space="preserve"> </w:t>
      </w:r>
      <w:r w:rsidRPr="00F07FF8">
        <w:rPr>
          <w:rFonts w:ascii="Arial" w:hAnsi="Arial" w:cs="Arial"/>
          <w:b/>
          <w:noProof/>
          <w:sz w:val="32"/>
          <w:szCs w:val="32"/>
          <w:lang w:eastAsia="de-CH"/>
        </w:rPr>
        <w:t>Arbeitsablauf</w:t>
      </w:r>
      <w:r>
        <w:rPr>
          <w:rFonts w:ascii="Arial" w:hAnsi="Arial" w:cs="Arial"/>
          <w:b/>
          <w:noProof/>
          <w:sz w:val="32"/>
          <w:szCs w:val="32"/>
          <w:lang w:eastAsia="de-CH"/>
        </w:rPr>
        <w:t xml:space="preserve"> Toiletten (Desinfektion)</w:t>
      </w:r>
    </w:p>
    <w:p w:rsidR="00CF05D6" w:rsidRPr="00B3740B" w:rsidRDefault="00CF05D6" w:rsidP="006D1B8D">
      <w:pPr>
        <w:pStyle w:val="Heading2"/>
        <w:tabs>
          <w:tab w:val="left" w:pos="7770"/>
        </w:tabs>
        <w:ind w:right="85"/>
        <w:rPr>
          <w:rFonts w:ascii="Arial" w:hAnsi="Arial" w:cs="Arial"/>
          <w:color w:val="7F7F7F"/>
          <w:sz w:val="28"/>
          <w:szCs w:val="28"/>
        </w:rPr>
      </w:pPr>
      <w:r w:rsidRPr="00B3740B">
        <w:rPr>
          <w:rFonts w:ascii="Arial" w:hAnsi="Arial" w:cs="Arial"/>
          <w:color w:val="7F7F7F"/>
          <w:sz w:val="28"/>
          <w:szCs w:val="28"/>
        </w:rPr>
        <w:t>Unterhaltsreinigung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76"/>
        <w:gridCol w:w="471"/>
        <w:gridCol w:w="471"/>
        <w:gridCol w:w="1843"/>
        <w:gridCol w:w="1558"/>
      </w:tblGrid>
      <w:tr w:rsidR="00CF05D6" w:rsidRPr="00F07FF8" w:rsidTr="007F2A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FFFFFF"/>
            </w:tcBorders>
            <w:shd w:val="clear" w:color="auto" w:fill="7F7F7F"/>
            <w:vAlign w:val="center"/>
          </w:tcPr>
          <w:p w:rsidR="00CF05D6" w:rsidRPr="00F07FF8" w:rsidRDefault="00CF05D6" w:rsidP="00C250C2">
            <w:pPr>
              <w:ind w:right="-70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Arbeitsablauf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F7F7F"/>
          </w:tcPr>
          <w:p w:rsidR="00CF05D6" w:rsidRPr="00F07FF8" w:rsidRDefault="00CF05D6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Häufigkeit</w:t>
            </w:r>
          </w:p>
        </w:tc>
        <w:tc>
          <w:tcPr>
            <w:tcW w:w="1843" w:type="dxa"/>
            <w:vMerge w:val="restart"/>
            <w:tcBorders>
              <w:top w:val="single" w:sz="4" w:space="0" w:color="7F7F7F"/>
              <w:left w:val="single" w:sz="4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CF05D6" w:rsidRPr="00F07FF8" w:rsidRDefault="00CF05D6" w:rsidP="00F07FF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Produkt/</w:t>
            </w:r>
          </w:p>
          <w:p w:rsidR="00CF05D6" w:rsidRPr="00F07FF8" w:rsidRDefault="00CF05D6" w:rsidP="00F07FF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Gerät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FFFFFF"/>
              <w:right w:val="single" w:sz="4" w:space="0" w:color="7F7F7F"/>
            </w:tcBorders>
            <w:shd w:val="clear" w:color="auto" w:fill="7F7F7F"/>
            <w:vAlign w:val="center"/>
          </w:tcPr>
          <w:p w:rsidR="00CF05D6" w:rsidRPr="00F07FF8" w:rsidRDefault="00CF05D6" w:rsidP="00F07FF8">
            <w:pPr>
              <w:ind w:left="-28" w:right="-57"/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Sicherheits-</w:t>
            </w:r>
          </w:p>
          <w:p w:rsidR="00CF05D6" w:rsidRPr="00F07FF8" w:rsidRDefault="00CF05D6" w:rsidP="00F07FF8">
            <w:pPr>
              <w:ind w:left="-57" w:right="-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Hinweise</w:t>
            </w:r>
          </w:p>
        </w:tc>
      </w:tr>
      <w:tr w:rsidR="00CF05D6" w:rsidRPr="00F07FF8" w:rsidTr="007F2A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CF05D6" w:rsidRPr="00F07FF8" w:rsidRDefault="00CF05D6">
            <w:pPr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CF05D6" w:rsidRPr="00F07FF8" w:rsidRDefault="00CF05D6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W</w:t>
            </w:r>
          </w:p>
        </w:tc>
        <w:tc>
          <w:tcPr>
            <w:tcW w:w="471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CF05D6" w:rsidRPr="00F07FF8" w:rsidRDefault="00CF05D6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M</w:t>
            </w:r>
          </w:p>
        </w:tc>
        <w:tc>
          <w:tcPr>
            <w:tcW w:w="471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CF05D6" w:rsidRPr="00F07FF8" w:rsidRDefault="00CF05D6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J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CF05D6" w:rsidRPr="00F07FF8" w:rsidRDefault="00CF05D6" w:rsidP="00772B2F">
            <w:pPr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FFFFF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:rsidR="00CF05D6" w:rsidRPr="00F07FF8" w:rsidRDefault="00CF05D6" w:rsidP="007C1F8B">
            <w:pPr>
              <w:ind w:left="-28" w:right="-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de-CH"/>
              </w:rPr>
            </w:pPr>
          </w:p>
        </w:tc>
      </w:tr>
    </w:tbl>
    <w:p w:rsidR="00CF05D6" w:rsidRPr="002F39BB" w:rsidRDefault="00CF05D6" w:rsidP="00EA1C0B">
      <w:pPr>
        <w:rPr>
          <w:rFonts w:ascii="Arial" w:hAnsi="Arial" w:cs="Arial"/>
          <w:sz w:val="5"/>
          <w:szCs w:val="5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7F66C0" w:rsidTr="00CA165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305E5B">
            <w:pPr>
              <w:spacing w:before="20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noProof/>
                <w:lang w:val="de-CH"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9.7pt;margin-top:25.75pt;width:25.75pt;height:25.75pt;z-index:251658240" o:preferrelative="f">
                  <v:imagedata r:id="rId7" o:title="" croptop="4863f" cropbottom="5836f" cropleft="4994f" cropright="6459f"/>
                  <o:lock v:ext="edit" aspectratio="f"/>
                </v:shape>
              </w:pict>
            </w:r>
            <w:r w:rsidRPr="00C9103B">
              <w:rPr>
                <w:rFonts w:ascii="Arial" w:hAnsi="Arial" w:cs="Arial"/>
                <w:b/>
                <w:sz w:val="14"/>
                <w:szCs w:val="14"/>
                <w:lang w:val="de-CH"/>
              </w:rPr>
              <w:pict>
                <v:shape id="_x0000_i1025" type="#_x0000_t75" style="width:26.25pt;height:26.25pt" o:preferrelative="f">
                  <v:imagedata r:id="rId8" o:title="" croptop="2603f" cropbottom="2603f" cropleft="2127f" cropright="3079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6600E9" w:rsidRDefault="00CF05D6" w:rsidP="007B13E5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 xml:space="preserve">Anklopfen, </w:t>
            </w: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Lüftung einschalten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CF05D6" w:rsidRPr="009C160B" w:rsidRDefault="00CF05D6" w:rsidP="00305E5B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Funktionskontrolle der verschiedenen Geräte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CF05D6" w:rsidRPr="009C160B" w:rsidRDefault="00CF05D6" w:rsidP="00305E5B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Vorreinigung Toilette, Toiletten-Reiniger mit Bürste einmassieren, einwirken lassen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FFFFFF"/>
              <w:right w:val="single" w:sz="4" w:space="0" w:color="7F7F7F"/>
            </w:tcBorders>
            <w:vAlign w:val="center"/>
          </w:tcPr>
          <w:p w:rsidR="00CF05D6" w:rsidRPr="009C160B" w:rsidRDefault="00CF05D6" w:rsidP="00305E5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Toilettenreiniger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6C0" w:rsidRDefault="00CF05D6" w:rsidP="00BD1B4A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26" type="#_x0000_t75" style="width:30pt;height:30pt">
                  <v:imagedata r:id="rId9" o:title=""/>
                </v:shape>
              </w:pict>
            </w:r>
            <w:r w:rsidRPr="00F77310">
              <w:rPr>
                <w:rFonts w:ascii="Verdana" w:hAnsi="Verdana"/>
                <w:b/>
                <w:noProof/>
                <w:sz w:val="14"/>
                <w:szCs w:val="14"/>
                <w:lang w:eastAsia="de-CH"/>
              </w:rPr>
              <w:pict>
                <v:shape id="_x0000_i1027" type="#_x0000_t75" style="width:30pt;height:30pt">
                  <v:imagedata r:id="rId10" o:title=""/>
                </v:shape>
              </w:pict>
            </w:r>
          </w:p>
        </w:tc>
      </w:tr>
      <w:tr w:rsidR="00CF05D6" w:rsidRPr="007F66C0" w:rsidTr="0019089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C9103B" w:rsidRDefault="00CF05D6" w:rsidP="00305E5B">
            <w:pPr>
              <w:spacing w:before="20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9C160B" w:rsidRDefault="00CF05D6" w:rsidP="00305E5B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9C160B" w:rsidRDefault="00CF05D6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40267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40267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7F7F7F"/>
              <w:bottom w:val="single" w:sz="4" w:space="0" w:color="FFFFFF"/>
              <w:right w:val="single" w:sz="4" w:space="0" w:color="7F7F7F"/>
            </w:tcBorders>
            <w:vAlign w:val="center"/>
          </w:tcPr>
          <w:p w:rsidR="00CF05D6" w:rsidRPr="00305E5B" w:rsidRDefault="00CF05D6" w:rsidP="00305E5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305E5B"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BD1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5D6" w:rsidRPr="007F66C0" w:rsidTr="006342C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C9103B" w:rsidRDefault="00CF05D6" w:rsidP="00305E5B">
            <w:pPr>
              <w:spacing w:before="20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9C160B" w:rsidRDefault="00CF05D6" w:rsidP="00305E5B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9C160B" w:rsidRDefault="00CF05D6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40267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40267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9C160B" w:rsidRDefault="00CF05D6" w:rsidP="00305E5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Bürste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BD1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05D6" w:rsidRPr="007F66C0" w:rsidRDefault="00CF05D6" w:rsidP="00EA1C0B">
      <w:pPr>
        <w:pStyle w:val="Heading2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7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7F66C0" w:rsidTr="00CA16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6C0" w:rsidRDefault="00CF05D6" w:rsidP="001B79F3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pict>
                <v:shape id="_x0000_i1028" type="#_x0000_t75" style="width:54pt;height:52.5pt">
                  <v:imagedata r:id="rId11" o:title="" croptop="1498f" cropbottom="1498f" cropleft="1498f" cropright="1725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9C160B" w:rsidRDefault="00CF05D6" w:rsidP="002C4D84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 xml:space="preserve">Abfall- und Hygienebehälter leeren, wenn nötig innen und aussen reinigen, 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Einlagebeutel</w:t>
            </w: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 xml:space="preserve"> einlegen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CF05D6" w:rsidRPr="00C47261" w:rsidRDefault="00CF05D6" w:rsidP="00737588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i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Grobe, lose Verschmutzungen vom Boden entfernen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CF05D6" w:rsidRPr="00C47261" w:rsidRDefault="00CF05D6" w:rsidP="00C47261">
            <w:pPr>
              <w:ind w:left="360"/>
              <w:rPr>
                <w:rFonts w:ascii="Arial" w:hAnsi="Arial" w:cs="Arial"/>
                <w:i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9C160B" w:rsidRDefault="00CF05D6" w:rsidP="00402677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6C0" w:rsidRDefault="00CF05D6" w:rsidP="007F66C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29" type="#_x0000_t75" style="width:30pt;height:30pt">
                  <v:imagedata r:id="rId9" o:title=""/>
                </v:shape>
              </w:pict>
            </w: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1B79F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1B79F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9C160B" w:rsidRDefault="00CF05D6" w:rsidP="00402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 xml:space="preserve">Reinigungswagen </w:t>
            </w:r>
          </w:p>
          <w:p w:rsidR="00CF05D6" w:rsidRPr="009C160B" w:rsidRDefault="00CF05D6" w:rsidP="00402677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Etagenwagen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7F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1B79F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1B79F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99"/>
            <w:vAlign w:val="center"/>
          </w:tcPr>
          <w:p w:rsidR="00CF05D6" w:rsidRPr="009C160B" w:rsidRDefault="00CF05D6" w:rsidP="007B13E5">
            <w:pPr>
              <w:rPr>
                <w:rFonts w:ascii="Arial" w:hAnsi="Arial" w:cs="Arial"/>
                <w:sz w:val="14"/>
                <w:szCs w:val="14"/>
              </w:rPr>
            </w:pPr>
            <w:r w:rsidRPr="009C160B">
              <w:rPr>
                <w:rFonts w:ascii="Arial" w:hAnsi="Arial" w:cs="Arial"/>
                <w:sz w:val="14"/>
                <w:szCs w:val="14"/>
              </w:rPr>
              <w:t>Reinigungstuch</w:t>
            </w:r>
            <w:r>
              <w:rPr>
                <w:rFonts w:ascii="Arial" w:hAnsi="Arial" w:cs="Arial"/>
                <w:sz w:val="14"/>
                <w:szCs w:val="14"/>
              </w:rPr>
              <w:t xml:space="preserve"> gelb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7F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9C160B" w:rsidRDefault="00CF05D6" w:rsidP="001B79F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9C160B" w:rsidRDefault="00CF05D6" w:rsidP="001B79F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9C160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9C160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9C160B" w:rsidRDefault="00CF05D6" w:rsidP="007B13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7F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05D6" w:rsidRDefault="00CF05D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7F66C0" w:rsidTr="00CA1654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5E6C64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C9103B">
              <w:rPr>
                <w:rFonts w:ascii="Arial" w:hAnsi="Arial" w:cs="Arial"/>
                <w:b/>
                <w:sz w:val="14"/>
                <w:szCs w:val="14"/>
                <w:lang w:val="de-CH"/>
              </w:rPr>
              <w:pict>
                <v:shape id="_x0000_i1030" type="#_x0000_t75" style="width:53.25pt;height:54.75pt" o:preferrelative="f">
                  <v:imagedata r:id="rId12" o:title="" croptop="2994f" cropbottom="2501f" cropleft="3584f" cropright="3669f"/>
                  <o:lock v:ext="edit" aspectratio="f"/>
                </v:shape>
              </w:pict>
            </w:r>
          </w:p>
        </w:tc>
        <w:tc>
          <w:tcPr>
            <w:tcW w:w="4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BD1B4A" w:rsidRDefault="00CF05D6" w:rsidP="00BD1B4A">
            <w:pPr>
              <w:numPr>
                <w:ilvl w:val="0"/>
                <w:numId w:val="14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Wenn nötig Toilettenpapier, Hygienetücher, -beutel, Papierhandtücher, Seife usw. auffüllen.</w:t>
            </w:r>
          </w:p>
        </w:tc>
        <w:tc>
          <w:tcPr>
            <w:tcW w:w="4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5E6C64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 xml:space="preserve">Reinigungswagen </w:t>
            </w:r>
          </w:p>
          <w:p w:rsidR="00CF05D6" w:rsidRPr="007F6323" w:rsidRDefault="00CF05D6" w:rsidP="005E6C64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Etagenwagen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5E6C6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CF05D6" w:rsidRDefault="00CF05D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7F66C0" w:rsidTr="00CA165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6C0" w:rsidRDefault="00CF05D6" w:rsidP="007B6FE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pict>
                <v:shape id="_x0000_i1031" type="#_x0000_t75" style="width:54pt;height:54pt" o:preferrelative="f">
                  <v:imagedata r:id="rId13" o:title="" croptop="1837f" cropbottom="2603f" cropleft="1837f" cropright="2025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C47261" w:rsidRDefault="00CF05D6" w:rsidP="00737588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Lichtschalter, Türen, Türgriffe und Umgebung innen und aussen feucht abwischen.</w:t>
            </w:r>
          </w:p>
          <w:p w:rsidR="00CF05D6" w:rsidRPr="00C47261" w:rsidRDefault="00CF05D6" w:rsidP="00C47261">
            <w:pPr>
              <w:ind w:left="360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9C160B" w:rsidRDefault="00CF05D6" w:rsidP="007B6FE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6C0" w:rsidRDefault="00CF05D6" w:rsidP="007B6FE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2" type="#_x0000_t75" style="width:30pt;height:30pt">
                  <v:imagedata r:id="rId9" o:title=""/>
                </v:shape>
              </w:pict>
            </w: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B6FE0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1161C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1161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21161C" w:rsidRDefault="00CF05D6" w:rsidP="007B6FE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7B6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B6FE0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1161C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1161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99"/>
            <w:vAlign w:val="center"/>
          </w:tcPr>
          <w:p w:rsidR="00CF05D6" w:rsidRDefault="00CF05D6" w:rsidP="007B6FE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gelb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7B6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B6FE0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1161C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1161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9C160B" w:rsidRDefault="00CF05D6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9C160B" w:rsidRDefault="00CF05D6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B6FE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7B6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05D6" w:rsidRPr="007F66C0" w:rsidRDefault="00CF05D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7F66C0" w:rsidTr="00CA165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6C0" w:rsidRDefault="00CF05D6" w:rsidP="00000951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3" type="#_x0000_t75" style="width:53.25pt;height:54pt" o:preferrelative="f" fillcolor="window">
                  <v:imagedata r:id="rId14" o:title="" croptop="1712f" cropbottom="1712f" cropleft="3615f" cropright="2424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9C160B" w:rsidRDefault="00CF05D6" w:rsidP="002C4D84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Beleuchtungskörper, Spiegel und Ablageflächen feucht ab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wischen.</w:t>
            </w:r>
          </w:p>
          <w:p w:rsidR="00CF05D6" w:rsidRPr="009C160B" w:rsidRDefault="00CF05D6" w:rsidP="002C4D84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Wände im Spritzbereich reinigen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.</w:t>
            </w:r>
          </w:p>
          <w:p w:rsidR="00CF05D6" w:rsidRPr="009C160B" w:rsidRDefault="00CF05D6" w:rsidP="00EA75CD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Papierhandtuch-, </w:t>
            </w: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Seifen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spender, -</w:t>
            </w: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 xml:space="preserve">schale 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und Armaturen reinigen.</w:t>
            </w:r>
          </w:p>
          <w:p w:rsidR="00CF05D6" w:rsidRPr="002C4D84" w:rsidRDefault="00CF05D6" w:rsidP="002C4D84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Ablaufstöpsel wenn nötig reinigen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.</w:t>
            </w:r>
          </w:p>
          <w:p w:rsidR="00CF05D6" w:rsidRPr="002C4D84" w:rsidRDefault="00CF05D6" w:rsidP="00737588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Lavabo von aussen nach innen reinigen.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2C4D84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F6323" w:rsidRDefault="00CF05D6" w:rsidP="00D90812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4" type="#_x0000_t75" style="width:30pt;height:30pt">
                  <v:imagedata r:id="rId9" o:title=""/>
                </v:shape>
              </w:pict>
            </w: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00095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000951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5977E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F6323" w:rsidRDefault="00CF05D6" w:rsidP="00D90812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00095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9C160B" w:rsidRDefault="00CF05D6" w:rsidP="00000951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5977E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99"/>
            <w:vAlign w:val="center"/>
          </w:tcPr>
          <w:p w:rsidR="00CF05D6" w:rsidRPr="007F6323" w:rsidRDefault="00CF05D6" w:rsidP="00D90812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F6323">
              <w:rPr>
                <w:rFonts w:ascii="Arial" w:hAnsi="Arial" w:cs="Arial"/>
                <w:sz w:val="14"/>
                <w:szCs w:val="14"/>
                <w:lang w:val="de-CH"/>
              </w:rPr>
              <w:t>Reinigungstuch gelb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E81599" w:rsidRDefault="00CF05D6" w:rsidP="0000095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9C160B" w:rsidRDefault="00CF05D6" w:rsidP="00000951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5977E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D90812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</w:tr>
    </w:tbl>
    <w:p w:rsidR="00CF05D6" w:rsidRPr="00B92692" w:rsidRDefault="00CF05D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7F66C0" w:rsidTr="00CA16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sz w:val="22"/>
              </w:rPr>
              <w:pict>
                <v:shape id="_x0000_i1035" type="#_x0000_t75" style="width:53.25pt;height:53.25pt" o:preferrelative="f" fillcolor="window">
                  <v:imagedata r:id="rId15" o:title="" croptop="2424f" cropbottom="4083f" cropleft="3147f" cropright="2892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C4D84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Fliesenwände bei der Toilette, Toilettenpapierhalter und Handgriffe  reinigen.</w:t>
            </w:r>
          </w:p>
          <w:p w:rsidR="00CF05D6" w:rsidRDefault="00CF05D6" w:rsidP="002C4D84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Toilettenschüssel innen mit Toiletten-Bürste reinigen, spülen.</w:t>
            </w:r>
          </w:p>
          <w:p w:rsidR="00CF05D6" w:rsidRPr="00737588" w:rsidRDefault="00CF05D6" w:rsidP="00737588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Spülkasten, Toilettendeckel, -sitz, -rand und äussere Toilettenschüssel reinigen.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F6323" w:rsidRDefault="00CF05D6" w:rsidP="00C9103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2D0AD8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6" type="#_x0000_t75" style="width:30pt;height:30pt">
                  <v:imagedata r:id="rId9" o:title=""/>
                </v:shape>
              </w:pict>
            </w: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FE17E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F6323" w:rsidRDefault="00CF05D6" w:rsidP="00C9103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FE17E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99CC"/>
            <w:vAlign w:val="center"/>
          </w:tcPr>
          <w:p w:rsidR="00CF05D6" w:rsidRPr="007F6323" w:rsidRDefault="00CF05D6" w:rsidP="00C9103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rot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FE17EB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C9103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Bürste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CF05D6" w:rsidRDefault="00CF05D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283E06" w:rsidTr="00D96BEC">
        <w:trPr>
          <w:trHeight w:hRule="exact" w:val="1134"/>
        </w:trPr>
        <w:tc>
          <w:tcPr>
            <w:tcW w:w="12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05D6" w:rsidRPr="00E96955" w:rsidRDefault="00CF05D6" w:rsidP="00D96BEC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83E06">
              <w:rPr>
                <w:rFonts w:ascii="Arial" w:hAnsi="Arial" w:cs="Arial"/>
                <w:b/>
                <w:noProof/>
                <w:sz w:val="14"/>
                <w:szCs w:val="14"/>
                <w:lang w:val="de-CH" w:eastAsia="de-CH"/>
              </w:rPr>
              <w:pict>
                <v:shape id="Grafik 8" o:spid="_x0000_i1037" type="#_x0000_t75" alt="Fenster" style="width:53.25pt;height:53.25pt;visibility:visible">
                  <v:imagedata r:id="rId8" o:title="" croptop="2603f" cropbottom="2603f" cropleft="2127f" cropright="3079f"/>
                  <o:lock v:ext="edit" aspectratio="f"/>
                </v:shape>
              </w:pict>
            </w:r>
          </w:p>
        </w:tc>
        <w:tc>
          <w:tcPr>
            <w:tcW w:w="470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05D6" w:rsidRPr="00D2578A" w:rsidRDefault="00CF05D6" w:rsidP="00283E06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D2578A">
              <w:rPr>
                <w:rFonts w:ascii="Arial" w:hAnsi="Arial" w:cs="Arial"/>
                <w:sz w:val="14"/>
                <w:szCs w:val="14"/>
                <w:lang w:val="de-CH"/>
              </w:rPr>
              <w:t>Fenster schliessen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CF05D6" w:rsidRDefault="00CF05D6" w:rsidP="00290034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D2578A">
              <w:rPr>
                <w:rFonts w:ascii="Arial" w:hAnsi="Arial" w:cs="Arial"/>
                <w:sz w:val="14"/>
                <w:szCs w:val="14"/>
                <w:lang w:val="de-CH"/>
              </w:rPr>
              <w:t>Möbel, Artikel und Gegenstände an ihren ursprünglichen Standort stellen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CF05D6" w:rsidRDefault="00CF05D6" w:rsidP="00290034">
            <w:pPr>
              <w:ind w:left="360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p w:rsidR="00CF05D6" w:rsidRPr="00290034" w:rsidRDefault="00CF05D6" w:rsidP="00290034">
            <w:pPr>
              <w:ind w:left="237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90034">
              <w:rPr>
                <w:rFonts w:ascii="Arial" w:hAnsi="Arial" w:cs="Arial"/>
                <w:i/>
                <w:sz w:val="14"/>
                <w:szCs w:val="14"/>
                <w:lang w:val="de-CH"/>
              </w:rPr>
              <w:t>Der Raum sollte nach der Bodenreinigung nicht mehr betreten werden!</w:t>
            </w:r>
          </w:p>
        </w:tc>
        <w:tc>
          <w:tcPr>
            <w:tcW w:w="476" w:type="dxa"/>
            <w:tcBorders>
              <w:top w:val="single" w:sz="4" w:space="0" w:color="808080"/>
              <w:bottom w:val="single" w:sz="4" w:space="0" w:color="808080"/>
            </w:tcBorders>
          </w:tcPr>
          <w:p w:rsidR="00CF05D6" w:rsidRPr="00E96955" w:rsidRDefault="00CF05D6" w:rsidP="00D96BE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808080"/>
              <w:bottom w:val="single" w:sz="4" w:space="0" w:color="808080"/>
            </w:tcBorders>
          </w:tcPr>
          <w:p w:rsidR="00CF05D6" w:rsidRPr="00E96955" w:rsidRDefault="00CF05D6" w:rsidP="00D96BE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808080"/>
              <w:bottom w:val="single" w:sz="4" w:space="0" w:color="808080"/>
            </w:tcBorders>
          </w:tcPr>
          <w:p w:rsidR="00CF05D6" w:rsidRPr="00E96955" w:rsidRDefault="00CF05D6" w:rsidP="00D96BE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</w:tcPr>
          <w:p w:rsidR="00CF05D6" w:rsidRPr="00E96955" w:rsidRDefault="00CF05D6" w:rsidP="00D96B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05D6" w:rsidRPr="00E96955" w:rsidRDefault="00CF05D6" w:rsidP="00D96BE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CF05D6" w:rsidRPr="007F66C0" w:rsidRDefault="00CF05D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7F66C0" w:rsidTr="00CA16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sz w:val="22"/>
              </w:rPr>
              <w:pict>
                <v:shape id="_x0000_i1038" type="#_x0000_t75" style="width:53.25pt;height:53.25pt" o:preferrelative="f" fillcolor="window">
                  <v:imagedata r:id="rId16" o:title="" croptop="1691f" cropbottom="3129f" cropleft="4134f" cropright="1722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FE17EB" w:rsidRDefault="00CF05D6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Nasswischen.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F6323" w:rsidRDefault="00CF05D6" w:rsidP="00BD52B7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B92692">
              <w:rPr>
                <w:rFonts w:ascii="Arial" w:hAnsi="Arial" w:cs="Arial"/>
                <w:sz w:val="16"/>
                <w:szCs w:val="16"/>
              </w:rPr>
              <w:pict>
                <v:shape id="_x0000_i1039" type="#_x0000_t75" style="width:30pt;height:30pt">
                  <v:imagedata r:id="rId9" o:title=""/>
                </v:shape>
              </w:pict>
            </w:r>
            <w:r w:rsidRPr="00290034">
              <w:rPr>
                <w:noProof/>
                <w:lang w:val="de-CH" w:eastAsia="de-CH"/>
              </w:rPr>
              <w:pict>
                <v:shape id="Grafik 22" o:spid="_x0000_i1040" type="#_x0000_t75" style="width:30pt;height:30pt;visibility:visible">
                  <v:imagedata r:id="rId17" o:title=""/>
                </v:shape>
              </w:pict>
            </w: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Default="00CF05D6" w:rsidP="0068599E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Default="00CF05D6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F6323" w:rsidRDefault="00CF05D6" w:rsidP="0031669F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Nasswischgerät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Default="00CF05D6" w:rsidP="0068599E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Default="00CF05D6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31669F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Nasswischtextil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CF05D6" w:rsidRPr="007F66C0" w:rsidRDefault="00CF05D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CF05D6" w:rsidRPr="007F66C0" w:rsidTr="00CA165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AB37ED">
              <w:rPr>
                <w:rFonts w:ascii="Arial" w:hAnsi="Arial" w:cs="Arial"/>
                <w:b/>
                <w:sz w:val="16"/>
                <w:szCs w:val="16"/>
                <w:lang w:val="de-CH"/>
              </w:rPr>
              <w:pict>
                <v:shape id="_x0000_i1041" type="#_x0000_t75" style="width:52.5pt;height:54pt" o:preferrelative="f">
                  <v:imagedata r:id="rId18" o:title="" croptop="1810f" cropbottom="2357f" cropleft="2648f" cropright="2014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Visuelle Schlusskontrolle</w:t>
            </w:r>
          </w:p>
          <w:p w:rsidR="00CF05D6" w:rsidRDefault="00CF05D6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Lüftung abschalten, Licht löschen.</w:t>
            </w:r>
          </w:p>
          <w:p w:rsidR="00CF05D6" w:rsidRDefault="00CF05D6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Türe schliessen.</w:t>
            </w:r>
          </w:p>
          <w:p w:rsidR="00CF05D6" w:rsidRDefault="00CF05D6" w:rsidP="0029003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Defekte melden.</w:t>
            </w:r>
          </w:p>
          <w:p w:rsidR="00CF05D6" w:rsidRDefault="00CF05D6" w:rsidP="00290034">
            <w:pPr>
              <w:ind w:left="378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p w:rsidR="00CF05D6" w:rsidRPr="00FE17EB" w:rsidRDefault="00CF05D6" w:rsidP="00290034">
            <w:pPr>
              <w:ind w:left="237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90034">
              <w:rPr>
                <w:rFonts w:ascii="Arial" w:hAnsi="Arial" w:cs="Arial"/>
                <w:i/>
                <w:sz w:val="14"/>
                <w:szCs w:val="14"/>
                <w:lang w:val="de-CH"/>
              </w:rPr>
              <w:t>Warntafel erst entfernen, wenn  der Boden komplett abgetrocknet ist!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F6323" w:rsidRDefault="00CF05D6" w:rsidP="007B13E5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AB37ED" w:rsidRDefault="00CF05D6" w:rsidP="007F66C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B13E5" w:rsidRDefault="00CF05D6" w:rsidP="007B13E5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AB37ED" w:rsidRDefault="00CF05D6" w:rsidP="007F66C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CF05D6" w:rsidRPr="007F6323" w:rsidRDefault="00CF05D6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F05D6" w:rsidRPr="007F6323" w:rsidRDefault="00CF05D6" w:rsidP="007B13E5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CF05D6" w:rsidRPr="007F66C0" w:rsidTr="00B3740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AB37ED" w:rsidRDefault="00CF05D6" w:rsidP="007F66C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05D6" w:rsidRPr="007F6323" w:rsidRDefault="00CF05D6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Default="00CF05D6" w:rsidP="007B13E5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5D6" w:rsidRPr="007F6323" w:rsidRDefault="00CF05D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CF05D6" w:rsidRPr="0085237F" w:rsidRDefault="00CF05D6" w:rsidP="00290034">
      <w:pPr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 xml:space="preserve">Bei der Reinigung </w:t>
      </w:r>
      <w:r w:rsidRPr="0085237F">
        <w:rPr>
          <w:rFonts w:ascii="Arial" w:hAnsi="Arial" w:cs="Arial"/>
          <w:sz w:val="14"/>
          <w:szCs w:val="14"/>
          <w:lang w:val="de-CH"/>
        </w:rPr>
        <w:t>mit Desinfektionsmittel – Anwendung gemäss Herstellerinformation.</w:t>
      </w:r>
    </w:p>
    <w:p w:rsidR="00CF05D6" w:rsidRPr="007F66C0" w:rsidRDefault="00CF05D6" w:rsidP="00290034">
      <w:pPr>
        <w:rPr>
          <w:rFonts w:ascii="Arial" w:hAnsi="Arial" w:cs="Arial"/>
          <w:sz w:val="4"/>
          <w:szCs w:val="4"/>
          <w:lang w:val="de-CH"/>
        </w:rPr>
      </w:pPr>
    </w:p>
    <w:sectPr w:rsidR="00CF05D6" w:rsidRPr="007F66C0" w:rsidSect="009316DA">
      <w:headerReference w:type="default" r:id="rId19"/>
      <w:footerReference w:type="default" r:id="rId20"/>
      <w:pgSz w:w="11906" w:h="16838" w:code="9"/>
      <w:pgMar w:top="1418" w:right="284" w:bottom="284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D6" w:rsidRDefault="00CF05D6">
      <w:r>
        <w:separator/>
      </w:r>
    </w:p>
  </w:endnote>
  <w:endnote w:type="continuationSeparator" w:id="0">
    <w:p w:rsidR="00CF05D6" w:rsidRDefault="00CF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D6" w:rsidRPr="00B13028" w:rsidRDefault="00CF05D6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2"/>
        <w:szCs w:val="12"/>
        <w:lang w:val="de-CH"/>
      </w:rPr>
    </w:pPr>
    <w:r w:rsidRPr="00B13028">
      <w:rPr>
        <w:rFonts w:ascii="Arial" w:hAnsi="Arial" w:cs="Arial"/>
        <w:sz w:val="12"/>
        <w:szCs w:val="12"/>
        <w:lang w:val="de-CH"/>
      </w:rPr>
      <w:t>Vollständige Sicherheitshinweise siehe Sicherheitsdatenblatt des jeweiligen Produktes</w:t>
    </w:r>
    <w:r w:rsidRPr="00B13028">
      <w:rPr>
        <w:rFonts w:ascii="Arial" w:hAnsi="Arial" w:cs="Arial"/>
        <w:sz w:val="12"/>
        <w:szCs w:val="12"/>
        <w:lang w:val="de-CH"/>
      </w:rPr>
      <w:tab/>
      <w:t xml:space="preserve">Siehe Methodenkarten für detaillierte </w:t>
    </w:r>
    <w:r>
      <w:rPr>
        <w:rFonts w:ascii="Arial" w:hAnsi="Arial" w:cs="Arial"/>
        <w:sz w:val="12"/>
        <w:szCs w:val="12"/>
        <w:lang w:val="de-CH"/>
      </w:rPr>
      <w:t>Beschreibung der Arbeitsschritte</w:t>
    </w:r>
    <w:r w:rsidRPr="00B13028">
      <w:rPr>
        <w:rFonts w:ascii="Arial" w:hAnsi="Arial" w:cs="Arial"/>
        <w:sz w:val="12"/>
        <w:szCs w:val="12"/>
        <w:lang w:val="de-CH"/>
      </w:rPr>
      <w:t xml:space="preserve"> </w:t>
    </w:r>
    <w:r w:rsidRPr="00B13028">
      <w:rPr>
        <w:rFonts w:ascii="Arial" w:hAnsi="Arial" w:cs="Arial"/>
        <w:sz w:val="12"/>
        <w:szCs w:val="12"/>
        <w:lang w:val="de-CH"/>
      </w:rPr>
      <w:tab/>
    </w:r>
    <w:r w:rsidRPr="00B13028">
      <w:rPr>
        <w:rFonts w:ascii="Arial" w:hAnsi="Arial" w:cs="Arial"/>
        <w:sz w:val="12"/>
        <w:szCs w:val="12"/>
        <w:lang w:val="de-CH"/>
      </w:rPr>
      <w:tab/>
      <w:t>Vollständige Sicherheitshinweise siehe Sicherheitsdatenblatt des jeweiligen Produktes</w:t>
    </w:r>
  </w:p>
  <w:p w:rsidR="00CF05D6" w:rsidRPr="00B13028" w:rsidRDefault="00CF05D6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6"/>
        <w:lang w:val="de-CH"/>
      </w:rPr>
    </w:pPr>
  </w:p>
  <w:p w:rsidR="00CF05D6" w:rsidRPr="00B13028" w:rsidRDefault="00CF05D6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6"/>
        <w:lang w:val="de-CH"/>
      </w:rPr>
    </w:pPr>
    <w:r w:rsidRPr="00B13028">
      <w:rPr>
        <w:rFonts w:ascii="Arial" w:hAnsi="Arial" w:cs="Arial"/>
        <w:sz w:val="16"/>
        <w:lang w:val="de-CH"/>
      </w:rPr>
      <w:t>© Diversey, CH-9542 Münchwilen</w:t>
    </w:r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</w:r>
  </w:p>
  <w:p w:rsidR="00CF05D6" w:rsidRDefault="00CF05D6" w:rsidP="00C75EAA">
    <w:pPr>
      <w:pStyle w:val="Footer"/>
      <w:ind w:right="225"/>
      <w:rPr>
        <w:rFonts w:ascii="Verdana" w:hAnsi="Verdana"/>
        <w:sz w:val="16"/>
        <w:lang w:val="de-CH"/>
      </w:rPr>
    </w:pPr>
    <w:r w:rsidRPr="00B13028">
      <w:rPr>
        <w:rFonts w:ascii="Arial" w:hAnsi="Arial" w:cs="Arial"/>
        <w:sz w:val="16"/>
        <w:lang w:val="de-CH"/>
      </w:rPr>
      <w:t xml:space="preserve">Tel. 071 969 27 27 / </w:t>
    </w:r>
    <w:hyperlink r:id="rId1" w:history="1">
      <w:r w:rsidRPr="00B13028">
        <w:rPr>
          <w:rStyle w:val="Hyperlink"/>
          <w:rFonts w:ascii="Arial" w:hAnsi="Arial" w:cs="Arial"/>
          <w:sz w:val="16"/>
          <w:lang w:val="de-CH"/>
        </w:rPr>
        <w:t>www.diversey.com</w:t>
      </w:r>
    </w:hyperlink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  <w:t xml:space="preserve">      </w:t>
    </w:r>
    <w:r>
      <w:rPr>
        <w:rFonts w:ascii="Arial" w:hAnsi="Arial" w:cs="Arial"/>
        <w:sz w:val="16"/>
        <w:lang w:val="de-CH"/>
      </w:rPr>
      <w:t xml:space="preserve">      gültig ab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D6" w:rsidRDefault="00CF05D6">
      <w:r>
        <w:separator/>
      </w:r>
    </w:p>
  </w:footnote>
  <w:footnote w:type="continuationSeparator" w:id="0">
    <w:p w:rsidR="00CF05D6" w:rsidRDefault="00CF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D6" w:rsidRDefault="00CF05D6">
    <w:pPr>
      <w:pStyle w:val="Header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49" type="#_x0000_t75" alt="Beschreibung: Diversey Consulting" style="position:absolute;margin-left:417.95pt;margin-top:-14pt;width:118.25pt;height:47.9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A2"/>
    <w:multiLevelType w:val="hybridMultilevel"/>
    <w:tmpl w:val="C6703F82"/>
    <w:lvl w:ilvl="0" w:tplc="ED06BD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8B336F"/>
    <w:multiLevelType w:val="singleLevel"/>
    <w:tmpl w:val="E8664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A2B1DC7"/>
    <w:multiLevelType w:val="singleLevel"/>
    <w:tmpl w:val="028AA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FFB2A7F"/>
    <w:multiLevelType w:val="singleLevel"/>
    <w:tmpl w:val="F97A8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4742FEA"/>
    <w:multiLevelType w:val="hybridMultilevel"/>
    <w:tmpl w:val="5502853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710D23"/>
    <w:multiLevelType w:val="hybridMultilevel"/>
    <w:tmpl w:val="6998735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67362C"/>
    <w:multiLevelType w:val="singleLevel"/>
    <w:tmpl w:val="CF20B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D962F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DA02C4E"/>
    <w:multiLevelType w:val="hybridMultilevel"/>
    <w:tmpl w:val="4EEE6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744DA"/>
    <w:multiLevelType w:val="hybridMultilevel"/>
    <w:tmpl w:val="5A06FE18"/>
    <w:lvl w:ilvl="0" w:tplc="0807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234"/>
    <w:multiLevelType w:val="hybridMultilevel"/>
    <w:tmpl w:val="AD9003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312C"/>
    <w:multiLevelType w:val="hybridMultilevel"/>
    <w:tmpl w:val="35EAAA04"/>
    <w:lvl w:ilvl="0" w:tplc="0807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5CF91066"/>
    <w:multiLevelType w:val="hybridMultilevel"/>
    <w:tmpl w:val="789A2CB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E90834"/>
    <w:multiLevelType w:val="hybridMultilevel"/>
    <w:tmpl w:val="CB143F3C"/>
    <w:lvl w:ilvl="0" w:tplc="0807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B3"/>
    <w:rsid w:val="00000951"/>
    <w:rsid w:val="0000291D"/>
    <w:rsid w:val="00003E63"/>
    <w:rsid w:val="00006176"/>
    <w:rsid w:val="00007FA4"/>
    <w:rsid w:val="00015767"/>
    <w:rsid w:val="00023DA9"/>
    <w:rsid w:val="00027A52"/>
    <w:rsid w:val="00032B63"/>
    <w:rsid w:val="000333EB"/>
    <w:rsid w:val="00044A67"/>
    <w:rsid w:val="00045692"/>
    <w:rsid w:val="00046384"/>
    <w:rsid w:val="000473B8"/>
    <w:rsid w:val="00055E82"/>
    <w:rsid w:val="00060520"/>
    <w:rsid w:val="00061A9C"/>
    <w:rsid w:val="00062934"/>
    <w:rsid w:val="0006782D"/>
    <w:rsid w:val="00070796"/>
    <w:rsid w:val="00070FBD"/>
    <w:rsid w:val="00080576"/>
    <w:rsid w:val="00081094"/>
    <w:rsid w:val="000816B6"/>
    <w:rsid w:val="0008322B"/>
    <w:rsid w:val="000863CC"/>
    <w:rsid w:val="00087A20"/>
    <w:rsid w:val="0009712A"/>
    <w:rsid w:val="000A0592"/>
    <w:rsid w:val="000B26E1"/>
    <w:rsid w:val="000B322F"/>
    <w:rsid w:val="000B6A88"/>
    <w:rsid w:val="000C05A7"/>
    <w:rsid w:val="000C1BE4"/>
    <w:rsid w:val="000C2ABD"/>
    <w:rsid w:val="000C3A40"/>
    <w:rsid w:val="000D4586"/>
    <w:rsid w:val="000D5DAE"/>
    <w:rsid w:val="000D7736"/>
    <w:rsid w:val="000E5090"/>
    <w:rsid w:val="000F2198"/>
    <w:rsid w:val="000F4323"/>
    <w:rsid w:val="000F56A2"/>
    <w:rsid w:val="0010307A"/>
    <w:rsid w:val="001041B8"/>
    <w:rsid w:val="00104F40"/>
    <w:rsid w:val="00110EDB"/>
    <w:rsid w:val="0011135F"/>
    <w:rsid w:val="00120AE9"/>
    <w:rsid w:val="00122E1B"/>
    <w:rsid w:val="00123233"/>
    <w:rsid w:val="00124DA2"/>
    <w:rsid w:val="0013199B"/>
    <w:rsid w:val="00132709"/>
    <w:rsid w:val="00143875"/>
    <w:rsid w:val="00152300"/>
    <w:rsid w:val="0016102C"/>
    <w:rsid w:val="00161098"/>
    <w:rsid w:val="001667D3"/>
    <w:rsid w:val="00170486"/>
    <w:rsid w:val="00173B84"/>
    <w:rsid w:val="00183CCC"/>
    <w:rsid w:val="00190898"/>
    <w:rsid w:val="00197EA9"/>
    <w:rsid w:val="001A1FB1"/>
    <w:rsid w:val="001A3B35"/>
    <w:rsid w:val="001A65AC"/>
    <w:rsid w:val="001A7F68"/>
    <w:rsid w:val="001B2E90"/>
    <w:rsid w:val="001B79F3"/>
    <w:rsid w:val="001C5E15"/>
    <w:rsid w:val="001E1428"/>
    <w:rsid w:val="001E1D61"/>
    <w:rsid w:val="001E641C"/>
    <w:rsid w:val="001F3507"/>
    <w:rsid w:val="001F464D"/>
    <w:rsid w:val="002019C4"/>
    <w:rsid w:val="00201BBE"/>
    <w:rsid w:val="0020341F"/>
    <w:rsid w:val="00206DA8"/>
    <w:rsid w:val="002111E8"/>
    <w:rsid w:val="0021161C"/>
    <w:rsid w:val="00220EC0"/>
    <w:rsid w:val="00222FD1"/>
    <w:rsid w:val="00224F31"/>
    <w:rsid w:val="002271B9"/>
    <w:rsid w:val="00234D58"/>
    <w:rsid w:val="00237BA6"/>
    <w:rsid w:val="0025559A"/>
    <w:rsid w:val="00260CA4"/>
    <w:rsid w:val="00264A8C"/>
    <w:rsid w:val="00264BFA"/>
    <w:rsid w:val="00265C6D"/>
    <w:rsid w:val="00267D7D"/>
    <w:rsid w:val="002758F6"/>
    <w:rsid w:val="002825C0"/>
    <w:rsid w:val="00283E06"/>
    <w:rsid w:val="00290034"/>
    <w:rsid w:val="00293BCE"/>
    <w:rsid w:val="002A2DCE"/>
    <w:rsid w:val="002A3E05"/>
    <w:rsid w:val="002A507E"/>
    <w:rsid w:val="002A767A"/>
    <w:rsid w:val="002B68A0"/>
    <w:rsid w:val="002C1928"/>
    <w:rsid w:val="002C4D84"/>
    <w:rsid w:val="002D0AD8"/>
    <w:rsid w:val="002D0D65"/>
    <w:rsid w:val="002D1ECB"/>
    <w:rsid w:val="002F24AB"/>
    <w:rsid w:val="002F39BB"/>
    <w:rsid w:val="003019FD"/>
    <w:rsid w:val="00302C1E"/>
    <w:rsid w:val="00305E5B"/>
    <w:rsid w:val="003060C3"/>
    <w:rsid w:val="00314589"/>
    <w:rsid w:val="0031669F"/>
    <w:rsid w:val="00320E56"/>
    <w:rsid w:val="0032187E"/>
    <w:rsid w:val="00323CA4"/>
    <w:rsid w:val="00324F0C"/>
    <w:rsid w:val="00333DD2"/>
    <w:rsid w:val="00336EE5"/>
    <w:rsid w:val="003511A5"/>
    <w:rsid w:val="003517B4"/>
    <w:rsid w:val="003553FD"/>
    <w:rsid w:val="00356151"/>
    <w:rsid w:val="0035722D"/>
    <w:rsid w:val="0037144A"/>
    <w:rsid w:val="00373657"/>
    <w:rsid w:val="0037762C"/>
    <w:rsid w:val="00377BA7"/>
    <w:rsid w:val="003908F8"/>
    <w:rsid w:val="00390975"/>
    <w:rsid w:val="0039125B"/>
    <w:rsid w:val="003951F2"/>
    <w:rsid w:val="00397256"/>
    <w:rsid w:val="003A503A"/>
    <w:rsid w:val="003A7A47"/>
    <w:rsid w:val="003B0C28"/>
    <w:rsid w:val="003B2B7F"/>
    <w:rsid w:val="003B35E8"/>
    <w:rsid w:val="003C5516"/>
    <w:rsid w:val="003D2635"/>
    <w:rsid w:val="003D2D72"/>
    <w:rsid w:val="003D6039"/>
    <w:rsid w:val="003E2E43"/>
    <w:rsid w:val="003E3EF9"/>
    <w:rsid w:val="003F2CB3"/>
    <w:rsid w:val="003F3454"/>
    <w:rsid w:val="003F627C"/>
    <w:rsid w:val="0040186D"/>
    <w:rsid w:val="00402677"/>
    <w:rsid w:val="0040275A"/>
    <w:rsid w:val="00407224"/>
    <w:rsid w:val="00413EE6"/>
    <w:rsid w:val="004244BD"/>
    <w:rsid w:val="00424943"/>
    <w:rsid w:val="00427E4D"/>
    <w:rsid w:val="00432107"/>
    <w:rsid w:val="00432306"/>
    <w:rsid w:val="004417C3"/>
    <w:rsid w:val="004513EB"/>
    <w:rsid w:val="0045186A"/>
    <w:rsid w:val="0045643B"/>
    <w:rsid w:val="0046031A"/>
    <w:rsid w:val="00460FC1"/>
    <w:rsid w:val="0046207F"/>
    <w:rsid w:val="004631F8"/>
    <w:rsid w:val="004635FB"/>
    <w:rsid w:val="00464487"/>
    <w:rsid w:val="0047208A"/>
    <w:rsid w:val="0047513E"/>
    <w:rsid w:val="0048026D"/>
    <w:rsid w:val="00491C52"/>
    <w:rsid w:val="00492A56"/>
    <w:rsid w:val="004962CF"/>
    <w:rsid w:val="004A2A6B"/>
    <w:rsid w:val="004A73EA"/>
    <w:rsid w:val="004B2B53"/>
    <w:rsid w:val="004B3C78"/>
    <w:rsid w:val="004B56DA"/>
    <w:rsid w:val="004B5D46"/>
    <w:rsid w:val="004C0938"/>
    <w:rsid w:val="004C3D9F"/>
    <w:rsid w:val="004D10FA"/>
    <w:rsid w:val="004D25BD"/>
    <w:rsid w:val="004D3232"/>
    <w:rsid w:val="004D3D84"/>
    <w:rsid w:val="004D3EDF"/>
    <w:rsid w:val="004D65F3"/>
    <w:rsid w:val="004E0594"/>
    <w:rsid w:val="004E5970"/>
    <w:rsid w:val="004F465D"/>
    <w:rsid w:val="004F56B3"/>
    <w:rsid w:val="00500943"/>
    <w:rsid w:val="00500F63"/>
    <w:rsid w:val="005024CE"/>
    <w:rsid w:val="00514F9F"/>
    <w:rsid w:val="005165EB"/>
    <w:rsid w:val="00523D6A"/>
    <w:rsid w:val="00541E91"/>
    <w:rsid w:val="00544A8D"/>
    <w:rsid w:val="00546820"/>
    <w:rsid w:val="0055582F"/>
    <w:rsid w:val="005600F7"/>
    <w:rsid w:val="00560DF2"/>
    <w:rsid w:val="00561D19"/>
    <w:rsid w:val="00590EFF"/>
    <w:rsid w:val="00592754"/>
    <w:rsid w:val="00593529"/>
    <w:rsid w:val="005977E3"/>
    <w:rsid w:val="005B0776"/>
    <w:rsid w:val="005B53CC"/>
    <w:rsid w:val="005B6DEF"/>
    <w:rsid w:val="005B7709"/>
    <w:rsid w:val="005B7E59"/>
    <w:rsid w:val="005C0B23"/>
    <w:rsid w:val="005D0C61"/>
    <w:rsid w:val="005D279D"/>
    <w:rsid w:val="005D43B6"/>
    <w:rsid w:val="005D467A"/>
    <w:rsid w:val="005E5962"/>
    <w:rsid w:val="005E67AB"/>
    <w:rsid w:val="005E6C64"/>
    <w:rsid w:val="005F5AF8"/>
    <w:rsid w:val="005F6D13"/>
    <w:rsid w:val="00600B5D"/>
    <w:rsid w:val="00602F02"/>
    <w:rsid w:val="0060668D"/>
    <w:rsid w:val="00606A12"/>
    <w:rsid w:val="00606E1C"/>
    <w:rsid w:val="00607257"/>
    <w:rsid w:val="0061250A"/>
    <w:rsid w:val="00614F04"/>
    <w:rsid w:val="00617C24"/>
    <w:rsid w:val="006261DB"/>
    <w:rsid w:val="00630A20"/>
    <w:rsid w:val="00633C1C"/>
    <w:rsid w:val="0063413E"/>
    <w:rsid w:val="006342C7"/>
    <w:rsid w:val="0063639E"/>
    <w:rsid w:val="006464C8"/>
    <w:rsid w:val="006531E8"/>
    <w:rsid w:val="006545C3"/>
    <w:rsid w:val="00654FC4"/>
    <w:rsid w:val="006600E9"/>
    <w:rsid w:val="00663A3A"/>
    <w:rsid w:val="00666F38"/>
    <w:rsid w:val="006736BE"/>
    <w:rsid w:val="00677486"/>
    <w:rsid w:val="00677C44"/>
    <w:rsid w:val="00682FBB"/>
    <w:rsid w:val="0068599E"/>
    <w:rsid w:val="00685AF7"/>
    <w:rsid w:val="0069170C"/>
    <w:rsid w:val="00693629"/>
    <w:rsid w:val="0069723F"/>
    <w:rsid w:val="006B35AC"/>
    <w:rsid w:val="006B42EA"/>
    <w:rsid w:val="006C412F"/>
    <w:rsid w:val="006C6FC8"/>
    <w:rsid w:val="006C7A0B"/>
    <w:rsid w:val="006D1B8D"/>
    <w:rsid w:val="006D667C"/>
    <w:rsid w:val="006E16DB"/>
    <w:rsid w:val="00704D21"/>
    <w:rsid w:val="007070DA"/>
    <w:rsid w:val="00714CC5"/>
    <w:rsid w:val="007155C5"/>
    <w:rsid w:val="007311B4"/>
    <w:rsid w:val="00732BA0"/>
    <w:rsid w:val="00737588"/>
    <w:rsid w:val="00740016"/>
    <w:rsid w:val="00740A3D"/>
    <w:rsid w:val="00740C5A"/>
    <w:rsid w:val="00745E1A"/>
    <w:rsid w:val="00746367"/>
    <w:rsid w:val="0074689F"/>
    <w:rsid w:val="007537DB"/>
    <w:rsid w:val="00753D97"/>
    <w:rsid w:val="00757B3D"/>
    <w:rsid w:val="00762876"/>
    <w:rsid w:val="00763C20"/>
    <w:rsid w:val="00767877"/>
    <w:rsid w:val="00772B2F"/>
    <w:rsid w:val="007763B1"/>
    <w:rsid w:val="00783F52"/>
    <w:rsid w:val="00784509"/>
    <w:rsid w:val="007861F8"/>
    <w:rsid w:val="00790779"/>
    <w:rsid w:val="00792860"/>
    <w:rsid w:val="007B13E5"/>
    <w:rsid w:val="007B6FE0"/>
    <w:rsid w:val="007C080D"/>
    <w:rsid w:val="007C1F8B"/>
    <w:rsid w:val="007C7262"/>
    <w:rsid w:val="007D2520"/>
    <w:rsid w:val="007D3EE9"/>
    <w:rsid w:val="007D70C5"/>
    <w:rsid w:val="007E1EE4"/>
    <w:rsid w:val="007F15FC"/>
    <w:rsid w:val="007F2AB2"/>
    <w:rsid w:val="007F6323"/>
    <w:rsid w:val="007F66C0"/>
    <w:rsid w:val="00800EE6"/>
    <w:rsid w:val="00801CC6"/>
    <w:rsid w:val="0080337D"/>
    <w:rsid w:val="00805488"/>
    <w:rsid w:val="008059DF"/>
    <w:rsid w:val="0080691F"/>
    <w:rsid w:val="0081319F"/>
    <w:rsid w:val="00813A78"/>
    <w:rsid w:val="00820660"/>
    <w:rsid w:val="00822F78"/>
    <w:rsid w:val="00823357"/>
    <w:rsid w:val="0082627A"/>
    <w:rsid w:val="008264E2"/>
    <w:rsid w:val="00832F82"/>
    <w:rsid w:val="008366A0"/>
    <w:rsid w:val="00844A31"/>
    <w:rsid w:val="008467E2"/>
    <w:rsid w:val="0085237F"/>
    <w:rsid w:val="00852871"/>
    <w:rsid w:val="00857A58"/>
    <w:rsid w:val="0086112F"/>
    <w:rsid w:val="00862EB3"/>
    <w:rsid w:val="00863965"/>
    <w:rsid w:val="00870DD7"/>
    <w:rsid w:val="0088224C"/>
    <w:rsid w:val="008843CC"/>
    <w:rsid w:val="00893593"/>
    <w:rsid w:val="008944E4"/>
    <w:rsid w:val="008972CB"/>
    <w:rsid w:val="00897934"/>
    <w:rsid w:val="008A382B"/>
    <w:rsid w:val="008A438A"/>
    <w:rsid w:val="008B13BC"/>
    <w:rsid w:val="008B1C8C"/>
    <w:rsid w:val="008B6434"/>
    <w:rsid w:val="008C3E65"/>
    <w:rsid w:val="008C4B71"/>
    <w:rsid w:val="008D0467"/>
    <w:rsid w:val="008D37F6"/>
    <w:rsid w:val="008D3C73"/>
    <w:rsid w:val="008E12D3"/>
    <w:rsid w:val="008E3CB8"/>
    <w:rsid w:val="008F225E"/>
    <w:rsid w:val="00905EE0"/>
    <w:rsid w:val="00912B97"/>
    <w:rsid w:val="00914671"/>
    <w:rsid w:val="009200E2"/>
    <w:rsid w:val="00920B87"/>
    <w:rsid w:val="00921505"/>
    <w:rsid w:val="009316DA"/>
    <w:rsid w:val="00935A1A"/>
    <w:rsid w:val="009370D5"/>
    <w:rsid w:val="009400F4"/>
    <w:rsid w:val="0094273C"/>
    <w:rsid w:val="0094478E"/>
    <w:rsid w:val="00951111"/>
    <w:rsid w:val="009616EF"/>
    <w:rsid w:val="00976F61"/>
    <w:rsid w:val="009779A7"/>
    <w:rsid w:val="00987EC5"/>
    <w:rsid w:val="009973FA"/>
    <w:rsid w:val="009A5346"/>
    <w:rsid w:val="009C160B"/>
    <w:rsid w:val="009C27EE"/>
    <w:rsid w:val="009C41E5"/>
    <w:rsid w:val="009C7B6C"/>
    <w:rsid w:val="009D3A36"/>
    <w:rsid w:val="009E2CFA"/>
    <w:rsid w:val="009E41B2"/>
    <w:rsid w:val="009F04F5"/>
    <w:rsid w:val="009F0AB5"/>
    <w:rsid w:val="009F25A0"/>
    <w:rsid w:val="00A0317A"/>
    <w:rsid w:val="00A10690"/>
    <w:rsid w:val="00A20C99"/>
    <w:rsid w:val="00A221B1"/>
    <w:rsid w:val="00A222B2"/>
    <w:rsid w:val="00A4074E"/>
    <w:rsid w:val="00A50F26"/>
    <w:rsid w:val="00A5545E"/>
    <w:rsid w:val="00A5616C"/>
    <w:rsid w:val="00A564D2"/>
    <w:rsid w:val="00A57884"/>
    <w:rsid w:val="00A60391"/>
    <w:rsid w:val="00A62A70"/>
    <w:rsid w:val="00A72848"/>
    <w:rsid w:val="00A7429D"/>
    <w:rsid w:val="00A80A56"/>
    <w:rsid w:val="00A81037"/>
    <w:rsid w:val="00A81269"/>
    <w:rsid w:val="00A8224E"/>
    <w:rsid w:val="00A8397F"/>
    <w:rsid w:val="00A864CF"/>
    <w:rsid w:val="00A874E7"/>
    <w:rsid w:val="00A90230"/>
    <w:rsid w:val="00A978B9"/>
    <w:rsid w:val="00AA2591"/>
    <w:rsid w:val="00AA26C4"/>
    <w:rsid w:val="00AA2A03"/>
    <w:rsid w:val="00AA5552"/>
    <w:rsid w:val="00AB087D"/>
    <w:rsid w:val="00AB27F4"/>
    <w:rsid w:val="00AB37ED"/>
    <w:rsid w:val="00AB47D7"/>
    <w:rsid w:val="00AC7B23"/>
    <w:rsid w:val="00AD0B7B"/>
    <w:rsid w:val="00AD116C"/>
    <w:rsid w:val="00AD1F2D"/>
    <w:rsid w:val="00AD537E"/>
    <w:rsid w:val="00AD65A5"/>
    <w:rsid w:val="00AE5616"/>
    <w:rsid w:val="00AE65C5"/>
    <w:rsid w:val="00AF4C1F"/>
    <w:rsid w:val="00AF583B"/>
    <w:rsid w:val="00AF6E73"/>
    <w:rsid w:val="00B01750"/>
    <w:rsid w:val="00B13028"/>
    <w:rsid w:val="00B14880"/>
    <w:rsid w:val="00B23020"/>
    <w:rsid w:val="00B265F8"/>
    <w:rsid w:val="00B27B7D"/>
    <w:rsid w:val="00B3076B"/>
    <w:rsid w:val="00B340D8"/>
    <w:rsid w:val="00B36809"/>
    <w:rsid w:val="00B3740B"/>
    <w:rsid w:val="00B42D29"/>
    <w:rsid w:val="00B45DF3"/>
    <w:rsid w:val="00B47157"/>
    <w:rsid w:val="00B53AB5"/>
    <w:rsid w:val="00B60227"/>
    <w:rsid w:val="00B67B6D"/>
    <w:rsid w:val="00B807A8"/>
    <w:rsid w:val="00B92692"/>
    <w:rsid w:val="00B96F99"/>
    <w:rsid w:val="00BA00AF"/>
    <w:rsid w:val="00BA04A1"/>
    <w:rsid w:val="00BA24BD"/>
    <w:rsid w:val="00BC3709"/>
    <w:rsid w:val="00BD12C6"/>
    <w:rsid w:val="00BD1B4A"/>
    <w:rsid w:val="00BD307C"/>
    <w:rsid w:val="00BD52B7"/>
    <w:rsid w:val="00BD540E"/>
    <w:rsid w:val="00BE34EB"/>
    <w:rsid w:val="00BE63B7"/>
    <w:rsid w:val="00BF63D0"/>
    <w:rsid w:val="00BF7D2A"/>
    <w:rsid w:val="00C0185A"/>
    <w:rsid w:val="00C01E6E"/>
    <w:rsid w:val="00C02C6D"/>
    <w:rsid w:val="00C0346F"/>
    <w:rsid w:val="00C12017"/>
    <w:rsid w:val="00C16184"/>
    <w:rsid w:val="00C234B2"/>
    <w:rsid w:val="00C250C2"/>
    <w:rsid w:val="00C31247"/>
    <w:rsid w:val="00C33BCE"/>
    <w:rsid w:val="00C34CAE"/>
    <w:rsid w:val="00C45EC2"/>
    <w:rsid w:val="00C4711A"/>
    <w:rsid w:val="00C47261"/>
    <w:rsid w:val="00C53199"/>
    <w:rsid w:val="00C535F5"/>
    <w:rsid w:val="00C56A78"/>
    <w:rsid w:val="00C5731B"/>
    <w:rsid w:val="00C61D8F"/>
    <w:rsid w:val="00C72D3D"/>
    <w:rsid w:val="00C75EAA"/>
    <w:rsid w:val="00C765C3"/>
    <w:rsid w:val="00C9103B"/>
    <w:rsid w:val="00CA1654"/>
    <w:rsid w:val="00CA6490"/>
    <w:rsid w:val="00CB4F7B"/>
    <w:rsid w:val="00CC49B0"/>
    <w:rsid w:val="00CC7BF2"/>
    <w:rsid w:val="00CD0118"/>
    <w:rsid w:val="00CD1632"/>
    <w:rsid w:val="00CD646E"/>
    <w:rsid w:val="00CD7727"/>
    <w:rsid w:val="00CE0947"/>
    <w:rsid w:val="00CE1A81"/>
    <w:rsid w:val="00CE1B88"/>
    <w:rsid w:val="00CE1EC4"/>
    <w:rsid w:val="00CE43F1"/>
    <w:rsid w:val="00CF05D6"/>
    <w:rsid w:val="00CF4183"/>
    <w:rsid w:val="00D032E4"/>
    <w:rsid w:val="00D14734"/>
    <w:rsid w:val="00D2125F"/>
    <w:rsid w:val="00D23982"/>
    <w:rsid w:val="00D250E4"/>
    <w:rsid w:val="00D2578A"/>
    <w:rsid w:val="00D33D99"/>
    <w:rsid w:val="00D362AF"/>
    <w:rsid w:val="00D42A5E"/>
    <w:rsid w:val="00D46007"/>
    <w:rsid w:val="00D54157"/>
    <w:rsid w:val="00D56FF9"/>
    <w:rsid w:val="00D6116E"/>
    <w:rsid w:val="00D619D1"/>
    <w:rsid w:val="00D64E87"/>
    <w:rsid w:val="00D719E3"/>
    <w:rsid w:val="00D775A6"/>
    <w:rsid w:val="00D80454"/>
    <w:rsid w:val="00D80B0E"/>
    <w:rsid w:val="00D8149C"/>
    <w:rsid w:val="00D90812"/>
    <w:rsid w:val="00D9464F"/>
    <w:rsid w:val="00D96BEC"/>
    <w:rsid w:val="00DB790F"/>
    <w:rsid w:val="00DB7CE5"/>
    <w:rsid w:val="00DC06A0"/>
    <w:rsid w:val="00DC296B"/>
    <w:rsid w:val="00DC5A5C"/>
    <w:rsid w:val="00DD4A61"/>
    <w:rsid w:val="00DD6458"/>
    <w:rsid w:val="00DE0B78"/>
    <w:rsid w:val="00DE2BEC"/>
    <w:rsid w:val="00DF2176"/>
    <w:rsid w:val="00DF7484"/>
    <w:rsid w:val="00DF7AA1"/>
    <w:rsid w:val="00E00D4B"/>
    <w:rsid w:val="00E0187E"/>
    <w:rsid w:val="00E05CB6"/>
    <w:rsid w:val="00E214C5"/>
    <w:rsid w:val="00E23A18"/>
    <w:rsid w:val="00E3117B"/>
    <w:rsid w:val="00E32E76"/>
    <w:rsid w:val="00E33ADF"/>
    <w:rsid w:val="00E50D5C"/>
    <w:rsid w:val="00E50F0F"/>
    <w:rsid w:val="00E730E3"/>
    <w:rsid w:val="00E74D82"/>
    <w:rsid w:val="00E81599"/>
    <w:rsid w:val="00E81B99"/>
    <w:rsid w:val="00E86241"/>
    <w:rsid w:val="00E943CC"/>
    <w:rsid w:val="00E94EAF"/>
    <w:rsid w:val="00E96955"/>
    <w:rsid w:val="00EA1C0B"/>
    <w:rsid w:val="00EA270B"/>
    <w:rsid w:val="00EA51F9"/>
    <w:rsid w:val="00EA75CD"/>
    <w:rsid w:val="00EB684E"/>
    <w:rsid w:val="00EC13DB"/>
    <w:rsid w:val="00EC52C3"/>
    <w:rsid w:val="00EC5CC3"/>
    <w:rsid w:val="00ED425E"/>
    <w:rsid w:val="00ED6535"/>
    <w:rsid w:val="00EE046F"/>
    <w:rsid w:val="00EE2203"/>
    <w:rsid w:val="00EE50D8"/>
    <w:rsid w:val="00EE7491"/>
    <w:rsid w:val="00EE7C9A"/>
    <w:rsid w:val="00EE7ED7"/>
    <w:rsid w:val="00EF2DE3"/>
    <w:rsid w:val="00F00B9E"/>
    <w:rsid w:val="00F07FC4"/>
    <w:rsid w:val="00F07FF8"/>
    <w:rsid w:val="00F14279"/>
    <w:rsid w:val="00F14F01"/>
    <w:rsid w:val="00F16064"/>
    <w:rsid w:val="00F204F3"/>
    <w:rsid w:val="00F20796"/>
    <w:rsid w:val="00F20B7D"/>
    <w:rsid w:val="00F230B1"/>
    <w:rsid w:val="00F2656C"/>
    <w:rsid w:val="00F27BA6"/>
    <w:rsid w:val="00F35EF0"/>
    <w:rsid w:val="00F422D3"/>
    <w:rsid w:val="00F44114"/>
    <w:rsid w:val="00F47400"/>
    <w:rsid w:val="00F5097E"/>
    <w:rsid w:val="00F62656"/>
    <w:rsid w:val="00F67082"/>
    <w:rsid w:val="00F77310"/>
    <w:rsid w:val="00F808D8"/>
    <w:rsid w:val="00F84222"/>
    <w:rsid w:val="00F86C41"/>
    <w:rsid w:val="00F945F9"/>
    <w:rsid w:val="00F9569D"/>
    <w:rsid w:val="00FA0916"/>
    <w:rsid w:val="00FC0372"/>
    <w:rsid w:val="00FC205B"/>
    <w:rsid w:val="00FD0714"/>
    <w:rsid w:val="00FD3AA5"/>
    <w:rsid w:val="00FD4DDE"/>
    <w:rsid w:val="00FD6530"/>
    <w:rsid w:val="00FE17EB"/>
    <w:rsid w:val="00FE17FC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Verdana" w:hAnsi="Verdana"/>
      <w:b/>
      <w:lang w:val="de-CH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Verdana" w:hAnsi="Verdana"/>
      <w:sz w:val="24"/>
      <w:lang w:val="de-CH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B4"/>
    <w:rPr>
      <w:rFonts w:asciiTheme="majorHAnsi" w:eastAsiaTheme="majorEastAsia" w:hAnsiTheme="majorHAnsi" w:cstheme="majorBidi"/>
      <w:b/>
      <w:bCs/>
      <w:kern w:val="32"/>
      <w:sz w:val="32"/>
      <w:szCs w:val="32"/>
      <w:lang w:val="fr-CH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8B4"/>
    <w:rPr>
      <w:rFonts w:asciiTheme="majorHAnsi" w:eastAsiaTheme="majorEastAsia" w:hAnsiTheme="majorHAnsi" w:cstheme="majorBidi"/>
      <w:b/>
      <w:bCs/>
      <w:i/>
      <w:iCs/>
      <w:sz w:val="28"/>
      <w:szCs w:val="28"/>
      <w:lang w:val="fr-CH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8B4"/>
    <w:rPr>
      <w:lang w:val="fr-CH" w:eastAsia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8B4"/>
    <w:rPr>
      <w:lang w:val="fr-CH" w:eastAsia="de-D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Verdana" w:hAnsi="Verdana"/>
      <w:b/>
      <w:lang w:val="de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8B4"/>
    <w:rPr>
      <w:lang w:val="fr-CH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A0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B4"/>
    <w:rPr>
      <w:sz w:val="0"/>
      <w:szCs w:val="0"/>
      <w:lang w:val="fr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ers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1813</Characters>
  <Application>Microsoft Office Outlook</Application>
  <DocSecurity>0</DocSecurity>
  <Lines>0</Lines>
  <Paragraphs>0</Paragraphs>
  <ScaleCrop>false</ScaleCrop>
  <Company>Unilever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Objekt: Musterplan JohnsonDiversey</dc:title>
  <dc:subject/>
  <dc:creator>JD Claudia Lenz</dc:creator>
  <cp:keywords/>
  <dc:description/>
  <cp:lastModifiedBy>Michèle Oderbolz</cp:lastModifiedBy>
  <cp:revision>15</cp:revision>
  <cp:lastPrinted>2012-08-09T10:43:00Z</cp:lastPrinted>
  <dcterms:created xsi:type="dcterms:W3CDTF">2013-06-12T06:37:00Z</dcterms:created>
  <dcterms:modified xsi:type="dcterms:W3CDTF">2013-07-17T08:38:00Z</dcterms:modified>
</cp:coreProperties>
</file>